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85D4" w14:textId="77777777" w:rsidR="00D70ADF" w:rsidRDefault="0085072B" w:rsidP="00D70ADF">
      <w:pPr>
        <w:pStyle w:val="Title"/>
        <w:spacing w:line="276" w:lineRule="auto"/>
        <w:jc w:val="left"/>
        <w:rPr>
          <w:color w:val="DA1A32" w:themeColor="accent1"/>
          <w:sz w:val="28"/>
        </w:rPr>
      </w:pPr>
      <w:r>
        <w:rPr>
          <w:noProof/>
        </w:rPr>
        <w:drawing>
          <wp:inline distT="0" distB="0" distL="0" distR="0" wp14:anchorId="00D64A3A" wp14:editId="53AEF7E2">
            <wp:extent cx="6934200" cy="628650"/>
            <wp:effectExtent l="0" t="0" r="0" b="0"/>
            <wp:docPr id="2" name="Picture 2" descr="Iowa State University Extension and Outreach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owa State University Extension and Outreach Word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536" cy="628680"/>
                    </a:xfrm>
                    <a:prstGeom prst="rect">
                      <a:avLst/>
                    </a:prstGeom>
                    <a:noFill/>
                    <a:ln>
                      <a:noFill/>
                    </a:ln>
                  </pic:spPr>
                </pic:pic>
              </a:graphicData>
            </a:graphic>
          </wp:inline>
        </w:drawing>
      </w:r>
    </w:p>
    <w:p w14:paraId="4700093F" w14:textId="1E7E7A33" w:rsidR="00672E4E" w:rsidRPr="001242CC" w:rsidRDefault="31CB1FD7" w:rsidP="001242CC">
      <w:pPr>
        <w:pStyle w:val="Heading1"/>
      </w:pPr>
      <w:r>
        <w:t>202</w:t>
      </w:r>
      <w:r w:rsidR="000D441E">
        <w:t>2</w:t>
      </w:r>
      <w:r>
        <w:t xml:space="preserve"> </w:t>
      </w:r>
      <w:r w:rsidR="005F19C9">
        <w:t>Northwest</w:t>
      </w:r>
      <w:r>
        <w:t xml:space="preserve"> County Services Award Nomination Form</w:t>
      </w:r>
    </w:p>
    <w:tbl>
      <w:tblPr>
        <w:tblStyle w:val="TableGrid"/>
        <w:tblW w:w="10908" w:type="dxa"/>
        <w:tblLayout w:type="fixed"/>
        <w:tblLook w:val="0020" w:firstRow="1" w:lastRow="0" w:firstColumn="0" w:lastColumn="0" w:noHBand="0" w:noVBand="0"/>
      </w:tblPr>
      <w:tblGrid>
        <w:gridCol w:w="2898"/>
        <w:gridCol w:w="8010"/>
      </w:tblGrid>
      <w:tr w:rsidR="00672E4E" w14:paraId="6AC1E421" w14:textId="77777777" w:rsidTr="00D70ADF">
        <w:trPr>
          <w:trHeight w:val="557"/>
        </w:trPr>
        <w:tc>
          <w:tcPr>
            <w:tcW w:w="2898" w:type="dxa"/>
            <w:vAlign w:val="center"/>
          </w:tcPr>
          <w:p w14:paraId="676F8F93" w14:textId="77777777" w:rsidR="00672E4E" w:rsidRPr="001242CC" w:rsidRDefault="00672E4E" w:rsidP="001242CC">
            <w:pPr>
              <w:pStyle w:val="Heading2"/>
            </w:pPr>
            <w:r w:rsidRPr="001242CC">
              <w:t>Award Category:</w:t>
            </w:r>
          </w:p>
        </w:tc>
        <w:tc>
          <w:tcPr>
            <w:tcW w:w="8010" w:type="dxa"/>
            <w:vAlign w:val="center"/>
          </w:tcPr>
          <w:p w14:paraId="3DE3E480" w14:textId="6960C5F4" w:rsidR="00672E4E" w:rsidRPr="004C6AD1" w:rsidRDefault="00D22DE4" w:rsidP="00905D11">
            <w:pPr>
              <w:rPr>
                <w:rFonts w:ascii="Arial" w:hAnsi="Arial"/>
                <w:b/>
                <w:sz w:val="20"/>
              </w:rPr>
            </w:pPr>
            <w:r>
              <w:rPr>
                <w:rFonts w:ascii="Arial" w:hAnsi="Arial"/>
                <w:b/>
                <w:color w:val="DA1A32" w:themeColor="accent1"/>
              </w:rPr>
              <w:t>Outstanding Achievement in Advancement</w:t>
            </w:r>
            <w:r w:rsidR="00CD20DC" w:rsidRPr="00CD20DC">
              <w:rPr>
                <w:rFonts w:ascii="Arial" w:hAnsi="Arial"/>
                <w:b/>
                <w:color w:val="DA1A32" w:themeColor="accent1"/>
              </w:rPr>
              <w:t xml:space="preserve">   </w:t>
            </w:r>
          </w:p>
        </w:tc>
      </w:tr>
      <w:tr w:rsidR="00672E4E" w14:paraId="66D01663" w14:textId="77777777" w:rsidTr="00D70ADF">
        <w:trPr>
          <w:trHeight w:val="575"/>
        </w:trPr>
        <w:tc>
          <w:tcPr>
            <w:tcW w:w="2898" w:type="dxa"/>
            <w:vAlign w:val="center"/>
          </w:tcPr>
          <w:p w14:paraId="2B59B9D4" w14:textId="77777777" w:rsidR="00672E4E" w:rsidRDefault="00672E4E" w:rsidP="00905D11">
            <w:pPr>
              <w:rPr>
                <w:rFonts w:ascii="Arial" w:hAnsi="Arial"/>
                <w:sz w:val="20"/>
              </w:rPr>
            </w:pPr>
            <w:r>
              <w:rPr>
                <w:rFonts w:ascii="Arial" w:hAnsi="Arial"/>
                <w:b/>
                <w:sz w:val="20"/>
              </w:rPr>
              <w:t>Name(s)</w:t>
            </w:r>
            <w:r>
              <w:rPr>
                <w:rFonts w:ascii="Arial" w:hAnsi="Arial"/>
                <w:sz w:val="20"/>
              </w:rPr>
              <w:t xml:space="preserve"> and </w:t>
            </w:r>
            <w:r>
              <w:rPr>
                <w:rFonts w:ascii="Arial" w:hAnsi="Arial"/>
                <w:b/>
                <w:sz w:val="20"/>
              </w:rPr>
              <w:t>Job Title(s)</w:t>
            </w:r>
            <w:r>
              <w:rPr>
                <w:rFonts w:ascii="Arial" w:hAnsi="Arial"/>
                <w:sz w:val="20"/>
              </w:rPr>
              <w:t xml:space="preserve"> of individual(s) being nominated. </w:t>
            </w:r>
          </w:p>
        </w:tc>
        <w:tc>
          <w:tcPr>
            <w:tcW w:w="8010" w:type="dxa"/>
            <w:vAlign w:val="center"/>
          </w:tcPr>
          <w:p w14:paraId="2C3ACCD0" w14:textId="77777777" w:rsidR="00672E4E" w:rsidRDefault="00672E4E" w:rsidP="00905D11">
            <w:pPr>
              <w:rPr>
                <w:rFonts w:ascii="Arial" w:hAnsi="Arial"/>
                <w:sz w:val="20"/>
              </w:rPr>
            </w:pPr>
          </w:p>
        </w:tc>
      </w:tr>
      <w:tr w:rsidR="00672E4E" w14:paraId="69694CCE" w14:textId="77777777" w:rsidTr="00D70ADF">
        <w:trPr>
          <w:trHeight w:val="584"/>
        </w:trPr>
        <w:tc>
          <w:tcPr>
            <w:tcW w:w="2898" w:type="dxa"/>
            <w:vAlign w:val="center"/>
          </w:tcPr>
          <w:p w14:paraId="57F7B119" w14:textId="77777777" w:rsidR="00672E4E" w:rsidRDefault="00672E4E" w:rsidP="00905D11">
            <w:pPr>
              <w:rPr>
                <w:rFonts w:ascii="Arial" w:hAnsi="Arial"/>
                <w:sz w:val="20"/>
              </w:rPr>
            </w:pPr>
            <w:r>
              <w:rPr>
                <w:rFonts w:ascii="Arial" w:hAnsi="Arial"/>
                <w:sz w:val="20"/>
              </w:rPr>
              <w:t>Person(s) or group submitting nomination</w:t>
            </w:r>
          </w:p>
        </w:tc>
        <w:tc>
          <w:tcPr>
            <w:tcW w:w="8010" w:type="dxa"/>
            <w:vAlign w:val="center"/>
          </w:tcPr>
          <w:p w14:paraId="545203D1" w14:textId="77777777" w:rsidR="00672E4E" w:rsidRDefault="00672E4E" w:rsidP="00905D11">
            <w:pPr>
              <w:rPr>
                <w:rFonts w:ascii="Arial" w:hAnsi="Arial"/>
                <w:sz w:val="20"/>
              </w:rPr>
            </w:pPr>
          </w:p>
        </w:tc>
      </w:tr>
      <w:tr w:rsidR="00672E4E" w14:paraId="12E2A49A" w14:textId="77777777" w:rsidTr="00D70ADF">
        <w:trPr>
          <w:trHeight w:val="656"/>
        </w:trPr>
        <w:tc>
          <w:tcPr>
            <w:tcW w:w="2898" w:type="dxa"/>
            <w:vAlign w:val="center"/>
          </w:tcPr>
          <w:p w14:paraId="07B4598D" w14:textId="77777777" w:rsidR="00672E4E" w:rsidRDefault="00672E4E" w:rsidP="00905D11">
            <w:pPr>
              <w:rPr>
                <w:rFonts w:ascii="Arial" w:hAnsi="Arial"/>
                <w:sz w:val="20"/>
              </w:rPr>
            </w:pPr>
            <w:r>
              <w:rPr>
                <w:rFonts w:ascii="Arial" w:hAnsi="Arial"/>
                <w:sz w:val="20"/>
              </w:rPr>
              <w:t xml:space="preserve">Name of ISU Extension and Outreach Unit or County </w:t>
            </w:r>
          </w:p>
        </w:tc>
        <w:tc>
          <w:tcPr>
            <w:tcW w:w="8010" w:type="dxa"/>
            <w:vAlign w:val="center"/>
          </w:tcPr>
          <w:p w14:paraId="2CDC1A1D" w14:textId="77777777" w:rsidR="00672E4E" w:rsidRDefault="00672E4E" w:rsidP="00905D11">
            <w:pPr>
              <w:rPr>
                <w:rFonts w:ascii="Arial" w:hAnsi="Arial"/>
                <w:sz w:val="20"/>
              </w:rPr>
            </w:pPr>
          </w:p>
        </w:tc>
      </w:tr>
    </w:tbl>
    <w:p w14:paraId="7445F6EB" w14:textId="62D4902F" w:rsidR="0033637E" w:rsidRPr="0033637E" w:rsidRDefault="00CD20DC" w:rsidP="00CD20DC">
      <w:pPr>
        <w:tabs>
          <w:tab w:val="right" w:pos="10710"/>
        </w:tabs>
        <w:spacing w:before="120" w:after="120"/>
        <w:rPr>
          <w:rFonts w:ascii="Arial" w:hAnsi="Arial"/>
          <w:i/>
          <w:color w:val="DA1A32" w:themeColor="accent1"/>
          <w:sz w:val="20"/>
        </w:rPr>
      </w:pPr>
      <w:r w:rsidRPr="00582D34">
        <w:rPr>
          <w:rFonts w:ascii="Arial" w:hAnsi="Arial"/>
          <w:sz w:val="20"/>
        </w:rPr>
        <w:t xml:space="preserve">Nominations are scored on each of the </w:t>
      </w:r>
      <w:r w:rsidRPr="00271FF9">
        <w:rPr>
          <w:rFonts w:ascii="Arial" w:hAnsi="Arial"/>
          <w:b/>
          <w:sz w:val="20"/>
        </w:rPr>
        <w:t>boldface</w:t>
      </w:r>
      <w:r>
        <w:rPr>
          <w:rFonts w:ascii="Arial" w:hAnsi="Arial"/>
          <w:sz w:val="20"/>
        </w:rPr>
        <w:t xml:space="preserve"> criteria</w:t>
      </w:r>
      <w:r w:rsidRPr="00582D34">
        <w:rPr>
          <w:rFonts w:ascii="Arial" w:hAnsi="Arial"/>
          <w:sz w:val="20"/>
        </w:rPr>
        <w:t xml:space="preserve"> below. Please limit the </w:t>
      </w:r>
      <w:r>
        <w:rPr>
          <w:rFonts w:ascii="Arial" w:hAnsi="Arial"/>
          <w:sz w:val="20"/>
        </w:rPr>
        <w:t xml:space="preserve">total </w:t>
      </w:r>
      <w:r w:rsidRPr="00582D34">
        <w:rPr>
          <w:rFonts w:ascii="Arial" w:hAnsi="Arial"/>
          <w:sz w:val="20"/>
        </w:rPr>
        <w:t>word count to 750 words.</w:t>
      </w:r>
      <w:r w:rsidR="00FA431A">
        <w:rPr>
          <w:rFonts w:ascii="Arial" w:hAnsi="Arial"/>
          <w:sz w:val="20"/>
        </w:rPr>
        <w:t xml:space="preserve"> </w:t>
      </w:r>
      <w:r w:rsidR="00FA431A">
        <w:rPr>
          <w:rFonts w:ascii="Arial" w:hAnsi="Arial"/>
          <w:sz w:val="20"/>
        </w:rPr>
        <w:br/>
      </w:r>
      <w:r w:rsidRPr="00582D34">
        <w:rPr>
          <w:rFonts w:ascii="Arial" w:hAnsi="Arial"/>
          <w:sz w:val="20"/>
        </w:rPr>
        <w:t xml:space="preserve">Nominations over 750 words will not be considered. </w:t>
      </w:r>
      <w:r w:rsidR="00D22DE4" w:rsidRPr="00D22DE4">
        <w:rPr>
          <w:rFonts w:ascii="Arial" w:hAnsi="Arial"/>
          <w:i/>
          <w:color w:val="DA1A32" w:themeColor="accent1"/>
          <w:sz w:val="20"/>
        </w:rPr>
        <w:t>The purpose of this award is to recognize work that models Advancement guidelines and standards, and promotes the use of Advancement tools, resources, and innovative methods and strategies throughout the State of Iowa.</w:t>
      </w:r>
      <w:r w:rsidR="0033637E">
        <w:rPr>
          <w:rFonts w:ascii="Arial" w:hAnsi="Arial"/>
          <w:i/>
          <w:color w:val="DA1A32" w:themeColor="accent1"/>
          <w:sz w:val="20"/>
        </w:rPr>
        <w:br/>
      </w:r>
    </w:p>
    <w:tbl>
      <w:tblPr>
        <w:tblStyle w:val="PlainTable2"/>
        <w:tblW w:w="10890" w:type="dxa"/>
        <w:tblLook w:val="04A0" w:firstRow="1" w:lastRow="0" w:firstColumn="1" w:lastColumn="0" w:noHBand="0" w:noVBand="1"/>
      </w:tblPr>
      <w:tblGrid>
        <w:gridCol w:w="10890"/>
      </w:tblGrid>
      <w:tr w:rsidR="00166C56" w:rsidRPr="00F566C7" w14:paraId="4A0A6215" w14:textId="77777777" w:rsidTr="000D441E">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0890" w:type="dxa"/>
            <w:hideMark/>
          </w:tcPr>
          <w:p w14:paraId="4B95B9EC" w14:textId="453DE859" w:rsidR="00166C56" w:rsidRPr="00F566C7" w:rsidRDefault="00D22DE4" w:rsidP="00FB4FDB">
            <w:pPr>
              <w:spacing w:before="80"/>
              <w:rPr>
                <w:rFonts w:ascii="Arial" w:hAnsi="Arial" w:cs="Arial"/>
                <w:b w:val="0"/>
                <w:bCs w:val="0"/>
                <w:sz w:val="20"/>
              </w:rPr>
            </w:pPr>
            <w:r>
              <w:rPr>
                <w:rFonts w:ascii="Arial" w:hAnsi="Arial" w:cs="Arial"/>
                <w:sz w:val="20"/>
              </w:rPr>
              <w:t>F</w:t>
            </w:r>
            <w:r w:rsidRPr="00D22DE4">
              <w:rPr>
                <w:rFonts w:ascii="Arial" w:hAnsi="Arial" w:cs="Arial"/>
                <w:sz w:val="20"/>
              </w:rPr>
              <w:t>ollows recommended Advancement resources, visual identity guidelines, and standards in Advancement materials and activities</w:t>
            </w:r>
            <w:r>
              <w:rPr>
                <w:rFonts w:ascii="Arial" w:hAnsi="Arial" w:cs="Arial"/>
                <w:sz w:val="20"/>
              </w:rPr>
              <w:t>.</w:t>
            </w:r>
          </w:p>
        </w:tc>
      </w:tr>
      <w:tr w:rsidR="00166C56" w:rsidRPr="00166C56" w14:paraId="3C576A99" w14:textId="77777777" w:rsidTr="000D441E">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0890" w:type="dxa"/>
          </w:tcPr>
          <w:p w14:paraId="0B61A72F" w14:textId="2B950138" w:rsidR="0055587D" w:rsidRPr="003C6F0E" w:rsidRDefault="0055587D" w:rsidP="00FB4FDB">
            <w:pPr>
              <w:spacing w:before="80"/>
              <w:rPr>
                <w:rFonts w:ascii="Times New Roman" w:hAnsi="Times New Roman"/>
                <w:bCs w:val="0"/>
                <w:sz w:val="22"/>
              </w:rPr>
            </w:pPr>
          </w:p>
        </w:tc>
      </w:tr>
      <w:tr w:rsidR="00166C56" w:rsidRPr="00166C56" w14:paraId="4870500D" w14:textId="77777777" w:rsidTr="000D441E">
        <w:trPr>
          <w:trHeight w:val="449"/>
        </w:trPr>
        <w:tc>
          <w:tcPr>
            <w:cnfStyle w:val="001000000000" w:firstRow="0" w:lastRow="0" w:firstColumn="1" w:lastColumn="0" w:oddVBand="0" w:evenVBand="0" w:oddHBand="0" w:evenHBand="0" w:firstRowFirstColumn="0" w:firstRowLastColumn="0" w:lastRowFirstColumn="0" w:lastRowLastColumn="0"/>
            <w:tcW w:w="10890" w:type="dxa"/>
            <w:hideMark/>
          </w:tcPr>
          <w:p w14:paraId="00A15617" w14:textId="73076510" w:rsidR="00166C56" w:rsidRPr="00A8276B" w:rsidRDefault="00D22DE4" w:rsidP="00FB4FDB">
            <w:pPr>
              <w:spacing w:before="80"/>
              <w:rPr>
                <w:rFonts w:ascii="Arial" w:hAnsi="Arial" w:cs="Arial"/>
                <w:b w:val="0"/>
                <w:sz w:val="20"/>
              </w:rPr>
            </w:pPr>
            <w:r>
              <w:rPr>
                <w:rFonts w:ascii="Arial" w:hAnsi="Arial" w:cs="Arial"/>
                <w:sz w:val="20"/>
              </w:rPr>
              <w:t>P</w:t>
            </w:r>
            <w:r w:rsidRPr="00D22DE4">
              <w:rPr>
                <w:rFonts w:ascii="Arial" w:hAnsi="Arial" w:cs="Arial"/>
                <w:sz w:val="20"/>
              </w:rPr>
              <w:t>romotes use of Advancement tools and resources throughout Iowa</w:t>
            </w:r>
            <w:r>
              <w:rPr>
                <w:rFonts w:ascii="Arial" w:hAnsi="Arial" w:cs="Arial"/>
                <w:sz w:val="20"/>
              </w:rPr>
              <w:t>.</w:t>
            </w:r>
          </w:p>
        </w:tc>
      </w:tr>
      <w:tr w:rsidR="00166C56" w:rsidRPr="00166C56" w14:paraId="1C150872" w14:textId="77777777" w:rsidTr="000D441E">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0890" w:type="dxa"/>
          </w:tcPr>
          <w:p w14:paraId="17BBD632" w14:textId="77777777" w:rsidR="00A2590F" w:rsidRPr="003C6F0E" w:rsidRDefault="00A2590F" w:rsidP="00FB4FDB">
            <w:pPr>
              <w:spacing w:before="80"/>
              <w:rPr>
                <w:rFonts w:ascii="Times New Roman" w:hAnsi="Times New Roman"/>
                <w:sz w:val="22"/>
              </w:rPr>
            </w:pPr>
          </w:p>
        </w:tc>
      </w:tr>
      <w:tr w:rsidR="00166C56" w:rsidRPr="00166C56" w14:paraId="6B97B272" w14:textId="77777777" w:rsidTr="00D22DE4">
        <w:trPr>
          <w:trHeight w:val="647"/>
        </w:trPr>
        <w:tc>
          <w:tcPr>
            <w:cnfStyle w:val="001000000000" w:firstRow="0" w:lastRow="0" w:firstColumn="1" w:lastColumn="0" w:oddVBand="0" w:evenVBand="0" w:oddHBand="0" w:evenHBand="0" w:firstRowFirstColumn="0" w:firstRowLastColumn="0" w:lastRowFirstColumn="0" w:lastRowLastColumn="0"/>
            <w:tcW w:w="10890" w:type="dxa"/>
            <w:hideMark/>
          </w:tcPr>
          <w:p w14:paraId="6DF1AD71" w14:textId="7DBD02A2" w:rsidR="004628C7" w:rsidRPr="00672E4E" w:rsidRDefault="00D22DE4" w:rsidP="00FB4FDB">
            <w:pPr>
              <w:spacing w:before="80"/>
              <w:rPr>
                <w:rFonts w:ascii="Arial" w:hAnsi="Arial" w:cs="Arial"/>
                <w:b w:val="0"/>
                <w:sz w:val="20"/>
              </w:rPr>
            </w:pPr>
            <w:r>
              <w:rPr>
                <w:rFonts w:ascii="Arial" w:hAnsi="Arial" w:cs="Arial"/>
                <w:sz w:val="20"/>
              </w:rPr>
              <w:t>E</w:t>
            </w:r>
            <w:r w:rsidRPr="00D22DE4">
              <w:rPr>
                <w:rFonts w:ascii="Arial" w:hAnsi="Arial" w:cs="Arial"/>
                <w:sz w:val="20"/>
              </w:rPr>
              <w:t>ngages with the Advancement unit to create new and innovative methods and strategies to promote activities related to the mission of ISU Extension and Outreach</w:t>
            </w:r>
            <w:r>
              <w:rPr>
                <w:rFonts w:ascii="Arial" w:hAnsi="Arial" w:cs="Arial"/>
                <w:sz w:val="20"/>
              </w:rPr>
              <w:t>.</w:t>
            </w:r>
          </w:p>
        </w:tc>
      </w:tr>
      <w:tr w:rsidR="00672E4E" w:rsidRPr="00166C56" w14:paraId="324D66CD" w14:textId="77777777" w:rsidTr="000D441E">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0890" w:type="dxa"/>
          </w:tcPr>
          <w:p w14:paraId="35A5BCEB" w14:textId="77777777" w:rsidR="00672E4E" w:rsidRPr="003C6F0E" w:rsidRDefault="00672E4E" w:rsidP="00FB4FDB">
            <w:pPr>
              <w:spacing w:before="80"/>
              <w:rPr>
                <w:rFonts w:ascii="Times New Roman" w:hAnsi="Times New Roman"/>
                <w:b w:val="0"/>
                <w:sz w:val="22"/>
              </w:rPr>
            </w:pPr>
          </w:p>
        </w:tc>
      </w:tr>
    </w:tbl>
    <w:p w14:paraId="4455849D" w14:textId="7BA43415" w:rsidR="00D70ADF" w:rsidRDefault="00AD2105" w:rsidP="31CB1FD7">
      <w:pPr>
        <w:pBdr>
          <w:top w:val="single" w:sz="6" w:space="0" w:color="auto"/>
        </w:pBdr>
        <w:tabs>
          <w:tab w:val="right" w:pos="10710"/>
        </w:tabs>
        <w:rPr>
          <w:rFonts w:ascii="Arial" w:hAnsi="Arial"/>
          <w:sz w:val="18"/>
          <w:szCs w:val="18"/>
        </w:rPr>
      </w:pPr>
      <w:r>
        <w:br/>
      </w:r>
      <w:r w:rsidR="31CB1FD7" w:rsidRPr="31CB1FD7">
        <w:rPr>
          <w:rFonts w:ascii="Arial" w:hAnsi="Arial"/>
          <w:b/>
          <w:bCs/>
          <w:sz w:val="20"/>
        </w:rPr>
        <w:t>Instructions:</w:t>
      </w:r>
      <w:r w:rsidR="31CB1FD7" w:rsidRPr="31CB1FD7">
        <w:rPr>
          <w:rFonts w:ascii="Arial" w:hAnsi="Arial"/>
          <w:color w:val="DA1A32" w:themeColor="accent1"/>
          <w:sz w:val="20"/>
        </w:rPr>
        <w:t xml:space="preserve">  When completed, save as with the name of the first nominee as part of the file name: </w:t>
      </w:r>
      <w:r w:rsidR="31CB1FD7" w:rsidRPr="31CB1FD7">
        <w:rPr>
          <w:rFonts w:ascii="Arial" w:hAnsi="Arial"/>
          <w:b/>
          <w:bCs/>
          <w:sz w:val="20"/>
        </w:rPr>
        <w:t>nomineename.doc</w:t>
      </w:r>
      <w:r w:rsidR="31CB1FD7" w:rsidRPr="31CB1FD7">
        <w:rPr>
          <w:rFonts w:ascii="Arial" w:hAnsi="Arial"/>
          <w:color w:val="DA1A32" w:themeColor="accent1"/>
          <w:sz w:val="20"/>
        </w:rPr>
        <w:t xml:space="preserve">. Attach to an e-mail and send to </w:t>
      </w:r>
      <w:r w:rsidR="005F19C9">
        <w:rPr>
          <w:rFonts w:ascii="Arial" w:eastAsia="Arial" w:hAnsi="Arial" w:cs="Arial"/>
          <w:color w:val="DA1A32" w:themeColor="accent1"/>
          <w:sz w:val="20"/>
        </w:rPr>
        <w:t xml:space="preserve">Molly Hewitt, </w:t>
      </w:r>
      <w:hyperlink r:id="rId8" w:history="1">
        <w:r w:rsidR="005F19C9" w:rsidRPr="00617D26">
          <w:rPr>
            <w:rStyle w:val="Hyperlink"/>
            <w:rFonts w:ascii="Arial" w:eastAsia="Arial" w:hAnsi="Arial" w:cs="Arial"/>
            <w:sz w:val="20"/>
          </w:rPr>
          <w:t>hewittm@iastate.edu</w:t>
        </w:r>
      </w:hyperlink>
      <w:r w:rsidR="005F19C9">
        <w:rPr>
          <w:rFonts w:ascii="Arial" w:eastAsia="Arial" w:hAnsi="Arial" w:cs="Arial"/>
          <w:color w:val="DA1A32" w:themeColor="accent1"/>
          <w:sz w:val="20"/>
        </w:rPr>
        <w:t xml:space="preserve"> </w:t>
      </w:r>
      <w:r w:rsidR="31CB1FD7" w:rsidRPr="31CB1FD7">
        <w:rPr>
          <w:rFonts w:ascii="Arial" w:hAnsi="Arial"/>
          <w:color w:val="DA1A32" w:themeColor="accent1"/>
          <w:sz w:val="20"/>
        </w:rPr>
        <w:t xml:space="preserve">by </w:t>
      </w:r>
      <w:r w:rsidR="31CB1FD7" w:rsidRPr="31CB1FD7">
        <w:rPr>
          <w:rFonts w:ascii="Arial" w:hAnsi="Arial"/>
          <w:b/>
          <w:bCs/>
          <w:sz w:val="28"/>
          <w:szCs w:val="28"/>
        </w:rPr>
        <w:t xml:space="preserve">12 p.m. November </w:t>
      </w:r>
      <w:r w:rsidR="000D441E">
        <w:rPr>
          <w:rFonts w:ascii="Arial" w:hAnsi="Arial"/>
          <w:b/>
          <w:bCs/>
          <w:sz w:val="28"/>
          <w:szCs w:val="28"/>
        </w:rPr>
        <w:t>4</w:t>
      </w:r>
      <w:r w:rsidR="31CB1FD7" w:rsidRPr="31CB1FD7">
        <w:rPr>
          <w:rFonts w:ascii="Arial" w:hAnsi="Arial"/>
          <w:b/>
          <w:bCs/>
          <w:sz w:val="28"/>
          <w:szCs w:val="28"/>
        </w:rPr>
        <w:t>, 202</w:t>
      </w:r>
      <w:r w:rsidR="000D441E">
        <w:rPr>
          <w:rFonts w:ascii="Arial" w:hAnsi="Arial"/>
          <w:b/>
          <w:bCs/>
          <w:sz w:val="28"/>
          <w:szCs w:val="28"/>
        </w:rPr>
        <w:t>2</w:t>
      </w:r>
      <w:r w:rsidR="31CB1FD7" w:rsidRPr="31CB1FD7">
        <w:rPr>
          <w:rFonts w:ascii="Arial" w:hAnsi="Arial"/>
          <w:b/>
          <w:bCs/>
          <w:sz w:val="28"/>
          <w:szCs w:val="28"/>
        </w:rPr>
        <w:t>.</w:t>
      </w:r>
      <w:r w:rsidR="31CB1FD7" w:rsidRPr="31CB1FD7">
        <w:rPr>
          <w:rFonts w:ascii="Arial" w:hAnsi="Arial"/>
          <w:color w:val="DA1A32" w:themeColor="accent1"/>
        </w:rPr>
        <w:t xml:space="preserve"> </w:t>
      </w:r>
      <w:r>
        <w:br/>
      </w:r>
    </w:p>
    <w:p w14:paraId="3ABCE661" w14:textId="33BF1355" w:rsidR="00D70ADF" w:rsidRDefault="003C6F0E" w:rsidP="00AD2105">
      <w:pPr>
        <w:pBdr>
          <w:top w:val="single" w:sz="6" w:space="0" w:color="auto"/>
        </w:pBdr>
        <w:tabs>
          <w:tab w:val="right" w:pos="10710"/>
        </w:tabs>
        <w:rPr>
          <w:rFonts w:ascii="Arial" w:hAnsi="Arial"/>
          <w:sz w:val="18"/>
          <w:szCs w:val="19"/>
        </w:rPr>
      </w:pPr>
      <w:r w:rsidRPr="003C6F0E">
        <w:rPr>
          <w:rFonts w:ascii="Arial" w:hAnsi="Arial"/>
          <w:sz w:val="18"/>
          <w:szCs w:val="19"/>
        </w:rPr>
        <w:t>Submission of award application implies nominees agree to the use of the application and photos by ISU Extension and Outreach.</w:t>
      </w:r>
    </w:p>
    <w:p w14:paraId="15031D79" w14:textId="7BDEF738" w:rsidR="003C6F0E" w:rsidRPr="00AD2105" w:rsidRDefault="00AD2105" w:rsidP="00AD2105">
      <w:pPr>
        <w:pBdr>
          <w:top w:val="single" w:sz="6" w:space="0" w:color="auto"/>
        </w:pBdr>
        <w:tabs>
          <w:tab w:val="right" w:pos="10710"/>
        </w:tabs>
        <w:rPr>
          <w:rFonts w:ascii="Arial" w:hAnsi="Arial"/>
          <w:sz w:val="18"/>
          <w:szCs w:val="19"/>
        </w:rPr>
      </w:pPr>
      <w:r>
        <w:rPr>
          <w:rFonts w:ascii="Arial" w:hAnsi="Arial"/>
          <w:color w:val="000000"/>
          <w:sz w:val="20"/>
        </w:rPr>
        <w:br/>
      </w:r>
      <w:r w:rsidR="003C6F0E" w:rsidRPr="00362869">
        <w:rPr>
          <w:rFonts w:ascii="Arial" w:hAnsi="Arial"/>
          <w:b/>
          <w:color w:val="DA1A32" w:themeColor="accent1"/>
          <w:sz w:val="20"/>
        </w:rPr>
        <w:t xml:space="preserve">Checklist. </w:t>
      </w:r>
      <w:r w:rsidR="003C6F0E" w:rsidRPr="00A86AB5">
        <w:rPr>
          <w:rFonts w:ascii="Arial" w:hAnsi="Arial"/>
          <w:b/>
          <w:color w:val="DA1A32" w:themeColor="accent1"/>
          <w:sz w:val="20"/>
        </w:rPr>
        <w:t>This nomination includes:</w:t>
      </w:r>
    </w:p>
    <w:p w14:paraId="338E5DD6" w14:textId="77777777" w:rsidR="00166C56" w:rsidRDefault="004C219C" w:rsidP="003C6F0E">
      <w:pPr>
        <w:pBdr>
          <w:top w:val="single" w:sz="6" w:space="0" w:color="auto"/>
        </w:pBdr>
        <w:tabs>
          <w:tab w:val="right" w:pos="10710"/>
        </w:tabs>
        <w:rPr>
          <w:rFonts w:ascii="Arial" w:hAnsi="Arial"/>
          <w:color w:val="000000"/>
          <w:sz w:val="20"/>
        </w:rPr>
      </w:pPr>
      <w:r>
        <w:rPr>
          <w:rFonts w:ascii="Arial" w:hAnsi="Arial"/>
          <w:color w:val="000000"/>
          <w:sz w:val="20"/>
        </w:rPr>
        <w:fldChar w:fldCharType="begin">
          <w:ffData>
            <w:name w:val="Check1"/>
            <w:enabled/>
            <w:calcOnExit w:val="0"/>
            <w:checkBox>
              <w:sizeAuto/>
              <w:default w:val="0"/>
            </w:checkBox>
          </w:ffData>
        </w:fldChar>
      </w:r>
      <w:bookmarkStart w:id="0" w:name="Check1"/>
      <w:r>
        <w:rPr>
          <w:rFonts w:ascii="Arial" w:hAnsi="Arial"/>
          <w:color w:val="000000"/>
          <w:sz w:val="20"/>
        </w:rPr>
        <w:instrText xml:space="preserve"> FORMCHECKBOX </w:instrText>
      </w:r>
      <w:r w:rsidR="005F19C9">
        <w:rPr>
          <w:rFonts w:ascii="Arial" w:hAnsi="Arial"/>
          <w:color w:val="000000"/>
          <w:sz w:val="20"/>
        </w:rPr>
      </w:r>
      <w:r w:rsidR="005F19C9">
        <w:rPr>
          <w:rFonts w:ascii="Arial" w:hAnsi="Arial"/>
          <w:color w:val="000000"/>
          <w:sz w:val="20"/>
        </w:rPr>
        <w:fldChar w:fldCharType="separate"/>
      </w:r>
      <w:r>
        <w:rPr>
          <w:rFonts w:ascii="Arial" w:hAnsi="Arial"/>
          <w:color w:val="000000"/>
          <w:sz w:val="20"/>
        </w:rPr>
        <w:fldChar w:fldCharType="end"/>
      </w:r>
      <w:bookmarkEnd w:id="0"/>
      <w:r>
        <w:rPr>
          <w:rFonts w:ascii="Arial" w:hAnsi="Arial"/>
          <w:color w:val="000000"/>
          <w:sz w:val="20"/>
        </w:rPr>
        <w:t xml:space="preserve"> </w:t>
      </w:r>
      <w:r w:rsidR="00166C56">
        <w:rPr>
          <w:rFonts w:ascii="Arial" w:hAnsi="Arial"/>
          <w:color w:val="000000"/>
          <w:sz w:val="20"/>
        </w:rPr>
        <w:t xml:space="preserve">Correct </w:t>
      </w:r>
      <w:r w:rsidR="003C6F0E">
        <w:rPr>
          <w:rFonts w:ascii="Arial" w:hAnsi="Arial"/>
          <w:color w:val="000000"/>
          <w:sz w:val="20"/>
        </w:rPr>
        <w:t>a</w:t>
      </w:r>
      <w:r>
        <w:rPr>
          <w:rFonts w:ascii="Arial" w:hAnsi="Arial"/>
          <w:color w:val="000000"/>
          <w:sz w:val="20"/>
        </w:rPr>
        <w:t xml:space="preserve">ward </w:t>
      </w:r>
      <w:r w:rsidR="003C6F0E">
        <w:rPr>
          <w:rFonts w:ascii="Arial" w:hAnsi="Arial"/>
          <w:color w:val="000000"/>
          <w:sz w:val="20"/>
        </w:rPr>
        <w:t>n</w:t>
      </w:r>
      <w:r w:rsidR="00166C56">
        <w:rPr>
          <w:rFonts w:ascii="Arial" w:hAnsi="Arial"/>
          <w:color w:val="000000"/>
          <w:sz w:val="20"/>
        </w:rPr>
        <w:t>omination form</w:t>
      </w:r>
    </w:p>
    <w:p w14:paraId="77B29B07" w14:textId="77777777" w:rsidR="004C219C" w:rsidRDefault="00754B9B" w:rsidP="003C6F0E">
      <w:pPr>
        <w:pBdr>
          <w:top w:val="single" w:sz="6" w:space="0" w:color="auto"/>
        </w:pBdr>
        <w:tabs>
          <w:tab w:val="right" w:pos="10710"/>
        </w:tabs>
        <w:rPr>
          <w:rFonts w:ascii="Arial" w:hAnsi="Arial"/>
          <w:color w:val="000000"/>
          <w:sz w:val="20"/>
        </w:rPr>
      </w:pPr>
      <w:r>
        <w:rPr>
          <w:rFonts w:ascii="Arial" w:hAnsi="Arial"/>
          <w:color w:val="000000"/>
          <w:sz w:val="20"/>
        </w:rPr>
        <w:fldChar w:fldCharType="begin">
          <w:ffData>
            <w:name w:val="Check1"/>
            <w:enabled/>
            <w:calcOnExit w:val="0"/>
            <w:checkBox>
              <w:sizeAuto/>
              <w:default w:val="0"/>
            </w:checkBox>
          </w:ffData>
        </w:fldChar>
      </w:r>
      <w:r>
        <w:rPr>
          <w:rFonts w:ascii="Arial" w:hAnsi="Arial"/>
          <w:color w:val="000000"/>
          <w:sz w:val="20"/>
        </w:rPr>
        <w:instrText xml:space="preserve"> FORMCHECKBOX </w:instrText>
      </w:r>
      <w:r w:rsidR="005F19C9">
        <w:rPr>
          <w:rFonts w:ascii="Arial" w:hAnsi="Arial"/>
          <w:color w:val="000000"/>
          <w:sz w:val="20"/>
        </w:rPr>
      </w:r>
      <w:r w:rsidR="005F19C9">
        <w:rPr>
          <w:rFonts w:ascii="Arial" w:hAnsi="Arial"/>
          <w:color w:val="000000"/>
          <w:sz w:val="20"/>
        </w:rPr>
        <w:fldChar w:fldCharType="separate"/>
      </w:r>
      <w:r>
        <w:rPr>
          <w:rFonts w:ascii="Arial" w:hAnsi="Arial"/>
          <w:color w:val="000000"/>
          <w:sz w:val="20"/>
        </w:rPr>
        <w:fldChar w:fldCharType="end"/>
      </w:r>
      <w:r>
        <w:rPr>
          <w:rFonts w:ascii="Arial" w:hAnsi="Arial"/>
          <w:color w:val="000000"/>
          <w:sz w:val="20"/>
        </w:rPr>
        <w:t xml:space="preserve"> Person(s) nominated meet the criteria</w:t>
      </w:r>
    </w:p>
    <w:p w14:paraId="19F255E7" w14:textId="77777777" w:rsidR="004C219C" w:rsidRDefault="004C219C" w:rsidP="00A8276B">
      <w:pPr>
        <w:tabs>
          <w:tab w:val="right" w:pos="10710"/>
        </w:tabs>
        <w:rPr>
          <w:rFonts w:ascii="Arial" w:hAnsi="Arial"/>
          <w:sz w:val="20"/>
        </w:rPr>
      </w:pPr>
      <w:r>
        <w:rPr>
          <w:rFonts w:ascii="Arial" w:hAnsi="Arial"/>
          <w:color w:val="000000"/>
          <w:sz w:val="20"/>
        </w:rPr>
        <w:fldChar w:fldCharType="begin">
          <w:ffData>
            <w:name w:val="Check5"/>
            <w:enabled/>
            <w:calcOnExit w:val="0"/>
            <w:checkBox>
              <w:sizeAuto/>
              <w:default w:val="0"/>
            </w:checkBox>
          </w:ffData>
        </w:fldChar>
      </w:r>
      <w:bookmarkStart w:id="1" w:name="Check5"/>
      <w:r>
        <w:rPr>
          <w:rFonts w:ascii="Arial" w:hAnsi="Arial"/>
          <w:color w:val="000000"/>
          <w:sz w:val="20"/>
        </w:rPr>
        <w:instrText xml:space="preserve"> FORMCHECKBOX </w:instrText>
      </w:r>
      <w:r w:rsidR="005F19C9">
        <w:rPr>
          <w:rFonts w:ascii="Arial" w:hAnsi="Arial"/>
          <w:color w:val="000000"/>
          <w:sz w:val="20"/>
        </w:rPr>
      </w:r>
      <w:r w:rsidR="005F19C9">
        <w:rPr>
          <w:rFonts w:ascii="Arial" w:hAnsi="Arial"/>
          <w:color w:val="000000"/>
          <w:sz w:val="20"/>
        </w:rPr>
        <w:fldChar w:fldCharType="separate"/>
      </w:r>
      <w:r>
        <w:rPr>
          <w:rFonts w:ascii="Arial" w:hAnsi="Arial"/>
          <w:color w:val="000000"/>
          <w:sz w:val="20"/>
        </w:rPr>
        <w:fldChar w:fldCharType="end"/>
      </w:r>
      <w:bookmarkEnd w:id="1"/>
      <w:r>
        <w:rPr>
          <w:rFonts w:ascii="Arial" w:hAnsi="Arial"/>
          <w:color w:val="000000"/>
          <w:sz w:val="20"/>
        </w:rPr>
        <w:t xml:space="preserve"> </w:t>
      </w:r>
      <w:r w:rsidR="00CD20DC">
        <w:rPr>
          <w:rFonts w:ascii="Arial" w:hAnsi="Arial"/>
          <w:color w:val="000000"/>
          <w:sz w:val="20"/>
        </w:rPr>
        <w:t>750</w:t>
      </w:r>
      <w:r w:rsidR="00166C56">
        <w:rPr>
          <w:rFonts w:ascii="Arial" w:hAnsi="Arial"/>
          <w:color w:val="000000"/>
          <w:sz w:val="20"/>
        </w:rPr>
        <w:t xml:space="preserve"> or less</w:t>
      </w:r>
      <w:r w:rsidR="003C6F0E">
        <w:rPr>
          <w:rFonts w:ascii="Arial" w:hAnsi="Arial"/>
          <w:color w:val="000000"/>
          <w:sz w:val="20"/>
        </w:rPr>
        <w:t xml:space="preserve"> words</w:t>
      </w:r>
      <w:r>
        <w:rPr>
          <w:rFonts w:ascii="Arial" w:hAnsi="Arial"/>
          <w:color w:val="000000"/>
          <w:sz w:val="20"/>
        </w:rPr>
        <w:t xml:space="preserve"> nomination </w:t>
      </w:r>
      <w:r w:rsidR="00B03DD0">
        <w:rPr>
          <w:rFonts w:ascii="Arial" w:hAnsi="Arial"/>
          <w:color w:val="000000"/>
          <w:sz w:val="20"/>
        </w:rPr>
        <w:t>comprised of</w:t>
      </w:r>
      <w:r>
        <w:rPr>
          <w:rFonts w:ascii="Arial" w:hAnsi="Arial"/>
          <w:color w:val="000000"/>
          <w:sz w:val="20"/>
        </w:rPr>
        <w:t xml:space="preserve"> </w:t>
      </w:r>
      <w:r>
        <w:rPr>
          <w:rFonts w:ascii="Arial" w:hAnsi="Arial"/>
          <w:b/>
          <w:color w:val="000000"/>
          <w:sz w:val="20"/>
        </w:rPr>
        <w:t xml:space="preserve">bold-faced </w:t>
      </w:r>
      <w:r>
        <w:rPr>
          <w:rFonts w:ascii="Arial" w:hAnsi="Arial"/>
          <w:color w:val="000000"/>
          <w:sz w:val="20"/>
        </w:rPr>
        <w:t>award criteria</w:t>
      </w:r>
      <w:r w:rsidR="00CD20DC">
        <w:rPr>
          <w:rFonts w:ascii="Arial" w:hAnsi="Arial"/>
          <w:color w:val="000000"/>
          <w:sz w:val="20"/>
        </w:rPr>
        <w:t>.</w:t>
      </w:r>
    </w:p>
    <w:sectPr w:rsidR="004C219C" w:rsidSect="00F27600">
      <w:headerReference w:type="even" r:id="rId9"/>
      <w:footerReference w:type="default" r:id="rId10"/>
      <w:pgSz w:w="12240" w:h="15840" w:code="1"/>
      <w:pgMar w:top="630" w:right="720" w:bottom="63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4345" w14:textId="77777777" w:rsidR="00634935" w:rsidRDefault="00634935">
      <w:r>
        <w:separator/>
      </w:r>
    </w:p>
  </w:endnote>
  <w:endnote w:type="continuationSeparator" w:id="0">
    <w:p w14:paraId="047F2AAC" w14:textId="77777777" w:rsidR="00634935" w:rsidRDefault="0063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27ED" w14:textId="77777777" w:rsidR="004C219C" w:rsidRDefault="004C219C">
    <w:pPr>
      <w:pStyle w:val="Footer"/>
      <w:tabs>
        <w:tab w:val="clear" w:pos="4320"/>
        <w:tab w:val="clear" w:pos="8640"/>
        <w:tab w:val="right" w:pos="1071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0365" w14:textId="77777777" w:rsidR="00634935" w:rsidRDefault="00634935">
      <w:r>
        <w:separator/>
      </w:r>
    </w:p>
  </w:footnote>
  <w:footnote w:type="continuationSeparator" w:id="0">
    <w:p w14:paraId="28CBFF11" w14:textId="77777777" w:rsidR="00634935" w:rsidRDefault="0063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BE87" w14:textId="77777777" w:rsidR="004C219C" w:rsidRDefault="004C219C">
    <w:pPr>
      <w:pStyle w:val="Header"/>
      <w:jc w:val="right"/>
    </w:pPr>
    <w:r>
      <w:rPr>
        <w:rFonts w:ascii="Arial" w:hAnsi="Arial"/>
      </w:rPr>
      <w:t xml:space="preserve">Page </w:t>
    </w:r>
    <w:r>
      <w:rPr>
        <w:rStyle w:val="PageNumber"/>
      </w:rPr>
      <w:fldChar w:fldCharType="begin"/>
    </w:r>
    <w:r>
      <w:rPr>
        <w:rStyle w:val="PageNumber"/>
      </w:rPr>
      <w:instrText xml:space="preserve"> PAGE </w:instrText>
    </w:r>
    <w:r>
      <w:rPr>
        <w:rStyle w:val="PageNumber"/>
      </w:rPr>
      <w:fldChar w:fldCharType="separate"/>
    </w:r>
    <w:r w:rsidR="0085072B">
      <w:rPr>
        <w:rStyle w:val="PageNumber"/>
        <w:noProof/>
      </w:rPr>
      <w:t>2</w:t>
    </w:r>
    <w:r>
      <w:rPr>
        <w:rStyle w:val="PageNumber"/>
      </w:rPr>
      <w:fldChar w:fldCharType="end"/>
    </w: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6AA"/>
    <w:multiLevelType w:val="hybridMultilevel"/>
    <w:tmpl w:val="00DA19E2"/>
    <w:lvl w:ilvl="0" w:tplc="3454C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1F"/>
    <w:rsid w:val="000420B5"/>
    <w:rsid w:val="00050FC0"/>
    <w:rsid w:val="00057BAB"/>
    <w:rsid w:val="000C52F1"/>
    <w:rsid w:val="000D441E"/>
    <w:rsid w:val="001242CC"/>
    <w:rsid w:val="00166C56"/>
    <w:rsid w:val="0024152D"/>
    <w:rsid w:val="00244B6F"/>
    <w:rsid w:val="00271CFC"/>
    <w:rsid w:val="00283FA3"/>
    <w:rsid w:val="0030489E"/>
    <w:rsid w:val="00326907"/>
    <w:rsid w:val="0033637E"/>
    <w:rsid w:val="00337DF3"/>
    <w:rsid w:val="0036121A"/>
    <w:rsid w:val="003915A9"/>
    <w:rsid w:val="0039247F"/>
    <w:rsid w:val="003C6F0E"/>
    <w:rsid w:val="003D76DB"/>
    <w:rsid w:val="004543D0"/>
    <w:rsid w:val="004628C7"/>
    <w:rsid w:val="00490A26"/>
    <w:rsid w:val="00495CDC"/>
    <w:rsid w:val="004C219C"/>
    <w:rsid w:val="004C4CC8"/>
    <w:rsid w:val="004E4DFF"/>
    <w:rsid w:val="00504CBC"/>
    <w:rsid w:val="00504D0A"/>
    <w:rsid w:val="0055587D"/>
    <w:rsid w:val="005A698D"/>
    <w:rsid w:val="005D20F4"/>
    <w:rsid w:val="005F19C9"/>
    <w:rsid w:val="00634935"/>
    <w:rsid w:val="006435CA"/>
    <w:rsid w:val="00657A4E"/>
    <w:rsid w:val="00672E4E"/>
    <w:rsid w:val="006A3148"/>
    <w:rsid w:val="006F3BE4"/>
    <w:rsid w:val="007263D9"/>
    <w:rsid w:val="007348F1"/>
    <w:rsid w:val="00754B9B"/>
    <w:rsid w:val="007650D0"/>
    <w:rsid w:val="0078060F"/>
    <w:rsid w:val="007B10AE"/>
    <w:rsid w:val="007D17E1"/>
    <w:rsid w:val="007F601F"/>
    <w:rsid w:val="008055E1"/>
    <w:rsid w:val="0081684F"/>
    <w:rsid w:val="008235CB"/>
    <w:rsid w:val="0085072B"/>
    <w:rsid w:val="00882C9A"/>
    <w:rsid w:val="008E5D55"/>
    <w:rsid w:val="00981AA9"/>
    <w:rsid w:val="00986EBF"/>
    <w:rsid w:val="009A7057"/>
    <w:rsid w:val="009D7B7E"/>
    <w:rsid w:val="00A2590F"/>
    <w:rsid w:val="00A8276B"/>
    <w:rsid w:val="00AD0AFF"/>
    <w:rsid w:val="00AD2105"/>
    <w:rsid w:val="00B03DD0"/>
    <w:rsid w:val="00B40F64"/>
    <w:rsid w:val="00B520D6"/>
    <w:rsid w:val="00B83C0D"/>
    <w:rsid w:val="00C16905"/>
    <w:rsid w:val="00C21004"/>
    <w:rsid w:val="00C342F2"/>
    <w:rsid w:val="00CD20DC"/>
    <w:rsid w:val="00CE2DB0"/>
    <w:rsid w:val="00D168F8"/>
    <w:rsid w:val="00D22DE4"/>
    <w:rsid w:val="00D70ADF"/>
    <w:rsid w:val="00D8522D"/>
    <w:rsid w:val="00D86270"/>
    <w:rsid w:val="00D96574"/>
    <w:rsid w:val="00E81191"/>
    <w:rsid w:val="00E95602"/>
    <w:rsid w:val="00ED79BE"/>
    <w:rsid w:val="00F27600"/>
    <w:rsid w:val="00F34BE5"/>
    <w:rsid w:val="00F566C7"/>
    <w:rsid w:val="00F74132"/>
    <w:rsid w:val="00FA431A"/>
    <w:rsid w:val="00FB4FDB"/>
    <w:rsid w:val="31CB1F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BB6D4"/>
  <w15:chartTrackingRefBased/>
  <w15:docId w15:val="{403F8640-1C35-46F8-923C-A80592B2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Title"/>
    <w:next w:val="Normal"/>
    <w:qFormat/>
    <w:rsid w:val="001242CC"/>
    <w:pPr>
      <w:spacing w:before="120" w:after="120" w:line="276" w:lineRule="auto"/>
      <w:jc w:val="left"/>
      <w:outlineLvl w:val="0"/>
    </w:pPr>
    <w:rPr>
      <w:color w:val="DA1A32" w:themeColor="accent1"/>
      <w:sz w:val="28"/>
    </w:rPr>
  </w:style>
  <w:style w:type="paragraph" w:styleId="Heading2">
    <w:name w:val="heading 2"/>
    <w:basedOn w:val="Normal"/>
    <w:next w:val="Normal"/>
    <w:qFormat/>
    <w:rsid w:val="001242CC"/>
    <w:pP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b/>
    </w:rPr>
  </w:style>
  <w:style w:type="paragraph" w:styleId="BalloonText">
    <w:name w:val="Balloon Text"/>
    <w:basedOn w:val="Normal"/>
    <w:link w:val="BalloonTextChar"/>
    <w:uiPriority w:val="99"/>
    <w:semiHidden/>
    <w:unhideWhenUsed/>
    <w:rsid w:val="007F601F"/>
    <w:rPr>
      <w:rFonts w:ascii="Lucida Grande" w:hAnsi="Lucida Grande"/>
      <w:sz w:val="18"/>
      <w:szCs w:val="18"/>
      <w:lang w:val="x-none" w:eastAsia="x-none"/>
    </w:rPr>
  </w:style>
  <w:style w:type="character" w:customStyle="1" w:styleId="BalloonTextChar">
    <w:name w:val="Balloon Text Char"/>
    <w:link w:val="BalloonText"/>
    <w:uiPriority w:val="99"/>
    <w:semiHidden/>
    <w:rsid w:val="007F601F"/>
    <w:rPr>
      <w:rFonts w:ascii="Lucida Grande" w:hAnsi="Lucida Grande"/>
      <w:sz w:val="18"/>
      <w:szCs w:val="18"/>
    </w:rPr>
  </w:style>
  <w:style w:type="table" w:styleId="TableGrid">
    <w:name w:val="Table Grid"/>
    <w:basedOn w:val="TableNormal"/>
    <w:uiPriority w:val="59"/>
    <w:rsid w:val="0067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D20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B52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092">
      <w:bodyDiv w:val="1"/>
      <w:marLeft w:val="0"/>
      <w:marRight w:val="0"/>
      <w:marTop w:val="0"/>
      <w:marBottom w:val="0"/>
      <w:divBdr>
        <w:top w:val="none" w:sz="0" w:space="0" w:color="auto"/>
        <w:left w:val="none" w:sz="0" w:space="0" w:color="auto"/>
        <w:bottom w:val="none" w:sz="0" w:space="0" w:color="auto"/>
        <w:right w:val="none" w:sz="0" w:space="0" w:color="auto"/>
      </w:divBdr>
    </w:div>
    <w:div w:id="518354336">
      <w:bodyDiv w:val="1"/>
      <w:marLeft w:val="0"/>
      <w:marRight w:val="0"/>
      <w:marTop w:val="0"/>
      <w:marBottom w:val="0"/>
      <w:divBdr>
        <w:top w:val="none" w:sz="0" w:space="0" w:color="auto"/>
        <w:left w:val="none" w:sz="0" w:space="0" w:color="auto"/>
        <w:bottom w:val="none" w:sz="0" w:space="0" w:color="auto"/>
        <w:right w:val="none" w:sz="0" w:space="0" w:color="auto"/>
      </w:divBdr>
    </w:div>
    <w:div w:id="19138125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wittm@iastat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Iowa State University Extension and Outreach">
      <a:dk1>
        <a:sysClr val="windowText" lastClr="000000"/>
      </a:dk1>
      <a:lt1>
        <a:sysClr val="window" lastClr="FFFFFF"/>
      </a:lt1>
      <a:dk2>
        <a:srgbClr val="433818"/>
      </a:dk2>
      <a:lt2>
        <a:srgbClr val="D2D2B1"/>
      </a:lt2>
      <a:accent1>
        <a:srgbClr val="DA1A32"/>
      </a:accent1>
      <a:accent2>
        <a:srgbClr val="FEC553"/>
      </a:accent2>
      <a:accent3>
        <a:srgbClr val="434218"/>
      </a:accent3>
      <a:accent4>
        <a:srgbClr val="AAA77D"/>
      </a:accent4>
      <a:accent5>
        <a:srgbClr val="D2D2B1"/>
      </a:accent5>
      <a:accent6>
        <a:srgbClr val="003644"/>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1410</Characters>
  <Application>Microsoft Office Word</Application>
  <DocSecurity>0</DocSecurity>
  <Lines>11</Lines>
  <Paragraphs>3</Paragraphs>
  <ScaleCrop>false</ScaleCrop>
  <Company>ADP Center - Iowa State University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Travel Authorization</dc:title>
  <dc:subject>template</dc:subject>
  <dc:creator>Barb Marvick</dc:creator>
  <cp:keywords/>
  <cp:lastModifiedBy>Gannon, Cindy A [EOADV]</cp:lastModifiedBy>
  <cp:revision>2</cp:revision>
  <cp:lastPrinted>2021-09-07T14:54:00Z</cp:lastPrinted>
  <dcterms:created xsi:type="dcterms:W3CDTF">2022-10-03T17:13:00Z</dcterms:created>
  <dcterms:modified xsi:type="dcterms:W3CDTF">2022-10-03T17:13:00Z</dcterms:modified>
</cp:coreProperties>
</file>